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24" w:rsidRDefault="00C65B24">
      <w:pPr>
        <w:spacing w:line="68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65B24" w:rsidRDefault="00C32EC7">
      <w:pPr>
        <w:spacing w:line="68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甘肃省司法厅20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年基层法律服务所和基层</w:t>
      </w:r>
      <w:r>
        <w:rPr>
          <w:rFonts w:asciiTheme="majorEastAsia" w:eastAsiaTheme="majorEastAsia" w:hAnsiTheme="majorEastAsia"/>
          <w:b/>
          <w:bCs/>
          <w:sz w:val="44"/>
          <w:szCs w:val="44"/>
        </w:rPr>
        <w:t>法律服务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工作者年度考核</w:t>
      </w:r>
      <w:r w:rsidR="000B2B0E">
        <w:rPr>
          <w:rFonts w:asciiTheme="majorEastAsia" w:eastAsiaTheme="majorEastAsia" w:hAnsiTheme="majorEastAsia" w:hint="eastAsia"/>
          <w:b/>
          <w:bCs/>
          <w:sz w:val="44"/>
          <w:szCs w:val="44"/>
        </w:rPr>
        <w:t>备案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公告</w:t>
      </w:r>
    </w:p>
    <w:p w:rsidR="00C65B24" w:rsidRDefault="00C65B24">
      <w:pPr>
        <w:spacing w:line="680" w:lineRule="exact"/>
        <w:jc w:val="center"/>
        <w:rPr>
          <w:rFonts w:ascii="仿宋" w:eastAsia="仿宋" w:hAnsi="仿宋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68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为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加强对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全省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基层法律服务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工作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的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管理和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监督，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根据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司法部《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基层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法律服务所管理办法》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《基层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法律服务工作者管理办法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》和《甘肃省基层法律服务所年度考核办法（试行）》《甘肃省基层法律服务工作者年度考核办法(试行)》的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有关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规定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现将我省通过20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年度考核的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14</w:t>
      </w:r>
      <w:r w:rsidR="0012321E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家基层法律服所、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337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名基层法律服务工作者，以及予以执业注销的</w:t>
      </w:r>
      <w:r w:rsidR="00427C19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名基层法律服务工作者名册予以公告。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68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欢迎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社会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各界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和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广大群众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对其执业活动进行监督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68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监督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电话：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0931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-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8960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867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、8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960278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6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65B24">
      <w:pPr>
        <w:widowControl/>
        <w:shd w:val="clear" w:color="auto" w:fill="FFFFFF"/>
        <w:adjustRightInd w:val="0"/>
        <w:snapToGrid w:val="0"/>
        <w:spacing w:line="6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6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甘肃省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司法厅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6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月</w:t>
      </w:r>
      <w:r w:rsidR="001D55B8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日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6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lastRenderedPageBreak/>
        <w:t>甘肃省20</w:t>
      </w:r>
      <w:r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  <w:t>20</w:t>
      </w: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年基层法律服务所和基层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  <w:t>法律服务</w:t>
      </w: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工作者年度考核</w:t>
      </w:r>
      <w:r w:rsidR="000B2B0E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备案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公告名册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兰州市（32个所、99人）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城关区（12个所</w:t>
      </w:r>
      <w:r>
        <w:rPr>
          <w:rFonts w:ascii="Calibri" w:eastAsia="楷体_GB2312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 xml:space="preserve"> 39人）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兰州市城关区五泉法律服务所（4人）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统一社会信用证代码：33620000778851754F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执业证号：228010120671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主任：王道亮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地址：城关区火车站西路497号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联系电话：13359438120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王道亮 32801031101818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刘尚青 32801011101441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荆福强 32801061101975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郑万春 32801011101465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兰州市城关区雁南法律服务所（4人）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tabs>
          <w:tab w:val="right" w:pos="8306"/>
        </w:tabs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统一社会信用证代码：33620000438083533M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执业证号：228010110665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主任：杜复中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地址：城关区沙洼河1号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联系电话：13919082901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杜复中 32801011101412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谈海云 32801011101407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赵吉梅 32801012101406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唐宏斌 32801011101408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兰州市城关区靖远路法律服务所（3人）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统一社会信用证代码：336200004380107801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执业证号：228010120669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主任：王毅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邮编：730046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地址：城关区草场街新区4号楼2303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联系电话：13321229562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毅 32801011101430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卉 32801042101893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范议萍 32801072102004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兰州市城关区皋兰路法律服务所（3人）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统一社会信用证代码：33620000438044622F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执业证号：228010120227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主任：彭清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地址：城关区广场南路105号2606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联系电话：13993194666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彭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清 32801012101424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张成慧 32801011101423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丁国斌 32801011101672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兰州市城关区酒泉路法律服务所（3人）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执业证号：228010720816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主任：陈琳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地址：兰州市城关区金昌南路157号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联系电话：15390662133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琳 32812011100915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  冀 32801031101811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王小飞 32801031101813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兰州市城关区白银路法律服务所（2人）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统一社会信用证代码：336200007190201847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主任：张凤云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邮编:730030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地址：城关区庆阳路173号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联系电话：13909408203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张凤云 32801052101918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郭</w:t>
      </w:r>
      <w:r w:rsidR="00F916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卫 32801062101950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兰州市城关区焦家湾法律服务所（2人）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统一社会信用证代码：336200007948644244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主任：赵金龙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邮编:730030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地址：城关区东岗东路961号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联系电话:13893307967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赵金龙 32801011101428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杨发生 32801011101624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城关区火车站街道法律服务所（3人）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统一社会信用证代码：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执业证号：228010120664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主任：贾林玲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地址：城关区雁南路南特数码2单元401室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联系电话：15379048869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贾林玲 32801052101918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冯晓娟 32801062101952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蔡晓丽 32801012101425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兰州市城关区东岗西路法律服务所（5人）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统一社会信用证代码：33620000778851738R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执业证号：228010620623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主任：冯宵东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地址：城关区农民巷71号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联系电话：13099193027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冯宵东 32801011101625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安玉生 32801011101605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吴光年 32801071102005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华  亮 32801091101715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魏旭阳 32801011101465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兰州市城关区铁路东村法律服务所（3人）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统一社会信用证代码：33620000MD3061770L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执业证号：228010720815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主任：陶瑾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地址：城关区铁路新村东街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联系电话：18919120788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陶</w:t>
      </w:r>
      <w:r w:rsidR="00F916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="00F916A6"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瑾 32801012101429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杜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翀 32801092102027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李维忠 32801071102003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兰州市城关区团结新村法律服务所（2人）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统一社会信用证代码：33620000767721364P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执业证号：228010120677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主任：景涛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地址：城关区团结新村50号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联系电话：18919801989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景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涛 32801011101468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熊尚才32801011101436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兰州市城关区张掖路法律服务所（5人）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统一社会信用证代码：33620000MD3061762R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执业证号：228010120676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主任：王笑君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地址：兰州市城关区通渭路137号天银大厦1202室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联系电话：17793192566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王笑君 32801061201961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张俭邦 32801011101417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  晶 32801072102009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张  伟 32801012101413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强发明 32801011101470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七里河区（10所29人）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兰州市七里河区阿干镇法律服务所（2人）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统一社会信用证代码：33620000MD3061711H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执业证号：228010120679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主任：马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翔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地址：兰州市七里河区南滨河中路1113号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联系电话：18152011290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</w:t>
      </w:r>
      <w:r w:rsidR="00F916A6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翔 32801061101956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王昌莲 32801092101596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兰州市七里河区龚家湾法律服务所（2人）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统一社会信用证代码：33620000MD30617389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228010120678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主任：邢寿福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地址：兰州市七里河区龚家坪东路1-2号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联系电话：13008750428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邢寿福 32801011101492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梅建禄 32801071202002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兰州市七里河区西站街道法律服务所（2人）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统一社会信用证代码：33620000778851690H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执业证号：228010620624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主任：燕尚忠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地址：兰州市七里河区西津西路94号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联系电话：0931-2882145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燕尚忠 32801061101970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袁松涛 32801071102022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兰州市七里河区秀川法律服务所（2人）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统一社会信用证代码：33620000576265175L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执业证号：228010620625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主任：贺耀华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地址：兰州市七里河区西津西路878号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联系电话：13519605767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贺耀华 32801041101890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杨重禄 32801091101804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兰州市七里河区西园法律服务所（4人）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统一社会信用证代码：33620000739617754L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执业证号：228010110736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主任：窦万国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地址：兰州市七里河区小西湖大唐宫C塔16楼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联系电话：13993198898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窦万国 32801051101917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王永江 32801061101954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张丽莎 32801062101966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曾  晖 32801072102026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兰州市七里河区晏家坪街道法律服务所（2人）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统一社会信用证代码：33620000MD30617464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执业证号:228010620662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主任：张庆梅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地址：兰州市七里河区瓜州路兰石116号高层704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联系电话：0931-2235856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姚西兰 32801152201905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张庆梅 32801012101659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兰州市七里河区建兰路街道法律服务所（5人）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统一社会信用证代码：336200005762963422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执业证号：228010110735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主任：马海成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地址：兰州市七里河区西津东路122号104号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联系电话：0931-2657587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马海成 32801011101632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孙国忠 32801011101592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泉 32801151100737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陈桂花 32801152100750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康云霞 32801152100735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兰州市七里河区土门墩街道法律服务所（3人）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统一社会信用证代码：33620000MD306172X9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执业证号：228010120714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主任：李剑华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地址：兰州市七里河区西津西路751号二单元202室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联系电话：0931-2580318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李剑华 32801012101619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龚贞亮 32801011101620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商娟娟 32801032101805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兰州市七里河区敦煌路街道法律服务所（4人）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统一社会信用证代码：33620000750920949P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执业证号：228010110734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主任：田广怀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地址：兰州市七里河区任家庄13号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联系电话：15002529732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田广怀 32801012101619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黎 32801022101719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杨钦花 32801062102000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赵振兴 32801151100517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兰州市七里河区西湖法律服务所（3人）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统一社会信用证代码：33620000739617623Q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执业证号：228010110719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主任：俞青云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地址：兰州市七里河区西津东路506号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联系电话：0931-2608940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俞青云 32801012101633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魏登广 32801031101848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刘钟应 32801031101812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安宁区（3所15人）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兰州市安宁区十里店街道法律服务所（7人）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主任：王杰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地址：兰州市安宁区安宁中路永成利都A单元505室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联系电话：13919259146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杰 32801011101506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李典恩 32801151101796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刘晓刚 32801011101514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立 32801031101847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张海英 32801012101422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崔胜军 32801151101373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焱 32801171100955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兰州市安宁区西路街道法律服务所（5人）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统一社会信用证代码：336200007788511729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执业证号：228010120731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主任：窦万云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地址：安宁区费家营十字飞天世纪新城c座15楼1504室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联系电话：13893312668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窦万云 32801041101884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杨世明 32801071102025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甘宜东 32801061101967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何东升 32801041101888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王发军 32801041101891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兰州经济技术开发区法律服务所（3人）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执业证号：228010110718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主任：李克军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邮编：7330070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地址：兰州市安宁区安宁西路744号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联系电话：15095312319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李克军 32801011101636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朱宏标 32801011101635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</w:t>
      </w:r>
      <w:r w:rsidR="00F916A6"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剑 32801011101634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 xml:space="preserve">西固区（1所2人）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兰州市西固区西固城法律服务所（2人）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执业证号：228010120716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主任：王在刚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地址：兰州市西固区西固巷61-2号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联系电话：0931-7351368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王在刚 32801011101565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刘晓云 32801072102020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红古区（1所2人）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兰州市红古区海石湾镇法律服务所（2人）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统一社会信用证代码：33620000MD3061666G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执业证号：228010120691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主任：郭德唐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邮编：730080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执业证号：228010110691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地址：红古区海石湾镇大通路526号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联系电话：18993110266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郭德唐32801011101454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朱晓军32921122100117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永登县（4所8人）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永登县城关镇法律服务所（2人）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统一社会信用证代码：33620000MD30616233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执业证号：228011101673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主任：尹成芳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地址：甘肃省永登县城关镇人民街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联系电话：15095362135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尹成芳 32801012101664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苏宏岩 32801082202038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永登县秦川镇法律服务所（2人）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统一社会信用证代码：33620000MD306156X2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执业证号：228010110703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主任：满晓军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邮编：730311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地址：甘肃省永登县秦川镇五道岘村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联系电话：13139272875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满晓军 32801011101581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苏宏清 32801081202037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永登县武胜驿镇法律服务所（2人）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统一社会信用证代码：33620000MD306164XM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执业证号：228011101673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主任：李桂芳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邮编：730317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地址：甘肃省永登县武胜驿镇武胜驿村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联系电话：6650148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唐浩玉 32801011101549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李桂芳 32801012101551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永登县中堡镇法律服务所（2人）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统一社会信用证代码：33620000MD3061607D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执业证号：22801011721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主任：常永吉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邮编：730301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地址：兰州市中堡镇塘土湾村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联系电话：13669369252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常永吉 32801011101540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高晓芳 32801012101640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皋兰县（1所4人）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皋兰县石洞镇法律服务所（4人）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统一社会信用证代码：33620000345599004D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执业证号：228010120702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主任：王树明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邮编：730299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地址：皋兰县总工会院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联系电话：5724148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王树明 32801011101536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魏富邦 32801011101523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杨军兰 32801012101532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杨报雄 32801011101522 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嘉峪关市（5个所、12人）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嘉峪关市文殊镇法律服务所：（1人）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统一社会信用代码：33620000MD3064509K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执业证号：228050110288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法定代表人或负责人：暂无   邮政编码：735100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地址：嘉峪关市文殊镇司法所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联系电话：0937-5967262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马荷花 32805012100524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嘉峪关市新城镇法律服务所（1人）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统一社会信用代码：33620000MD3064496X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执业证号：228050110291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   邮政编码：735100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地址：嘉峪关市新城司法所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联系电话：0937-5967261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刘志德 32805061100535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嘉峪关市峪泉镇法律服务所（2人）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统一社会信用代码：33620000MD3064517E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执业证号：228050110290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   邮政编码：735100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地址：嘉峪关市峪泉司法所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联系电话：0937-5967260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李景新 32805011100529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张红梅 32805012100530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嘉峪关市五一街道法律服务所（5人）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统一社会信用代码：336200007788513080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执业证号：228050120289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法定代表人或负责人：胥军   邮政编码：735100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地址：嘉峪关市建设西路5号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联系电话：13321265500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胥  军 32805011100520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任福远 32805031100701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张红燕 32805012100531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王冰蕊 32805132201640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刘贵芳 32805142201109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嘉峪关市建设路法律服务所（3人）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统一社会信用代码：33620000MD30644883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执业证号：228050110709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主任：陈雅范  邮政编码：735100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地址：嘉峪关市建设司法所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联系电话：0937-5967263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陈雅范 32805082202035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殷春莉 32805012100538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华永兰 32805012100527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金昌市（7所、19人）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永昌县（6所、14人）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永昌县水源法律服务所（2人）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统一社会信用代码：33620000MD306455XN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执业证号：228030110128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法定代表人：周玉荣     邮编：737205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地址：永昌县水源镇政府1楼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联系电话：13993565863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周玉荣 32803011100195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祝兆权 32803011100199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永昌县河西堡镇法律服务所（3人）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统一社会信用代码：33620000MD3064576H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执业证号：228030110133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法定代表人：柴作禄   邮编：737200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地址：永昌县河西堡镇银河路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联系电话：13830571367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柴作禄 32803031101730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张典忠 32803011100192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赵玉霞 32803032101729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永昌县朱王堡法律服务所（2人）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统一社会信用代码：33620000MD3064568N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执业证号：228030110127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法定代表人：李光文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  <w:t xml:space="preserve"> 邮编：737206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地址：永昌县朱王堡镇西大街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联系电话：13830593799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李光文 32803011100148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徐  财 32803011100187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永昌县新城子法律服务所（2人）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统一社会信用代码：33620000MD30645334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执业证号：228030110132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法定代表人：郭世贤   邮编：737208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地址：永昌县新城子镇人民政府办公楼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联系电话：13909455727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郭世贤 32803031101728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王建军 32803161101616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永昌县六坝法律服务所（2人）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统一社会信用代码：33620000MD3064541Y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执业证号：228030110129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法定代表人：张永福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  <w:t xml:space="preserve">  邮编：737204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地址：永昌县六坝镇派出所东侧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联系电话：18919351983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张永福 32803011100189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侯彦铭 32803161101571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永昌县城关法律服务所（3人）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统一社会信用代码：33620000MD30645259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执业证号：228030110130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法定代表人：宋雅婕    邮编：737200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地址：永昌县城关镇东大街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联系电话：15809352488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ab/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赵宗武 32803011100191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宋雅婕 32803011100168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郭尔金 32803011100178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金川区（1所、5人）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金川区桂林路法律服务所(</w:t>
      </w:r>
      <w:r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统一社会信用代码：33620000MD3064584C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执业证号：228030320739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法定代表人：斯钰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邮编：737100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地址：金昌市延安东路40号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联系电话：13014150110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斯  钰 32803031101710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王永精 32803031101731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陈冬梅 32803072102031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马德虎 32803041101862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孙天曦 32803161101666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/>
          <w:sz w:val="32"/>
          <w:szCs w:val="32"/>
        </w:rPr>
      </w:pPr>
    </w:p>
    <w:p w:rsidR="00C65B24" w:rsidRDefault="00C32EC7">
      <w:pPr>
        <w:spacing w:line="240" w:lineRule="atLeas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白银市（2个所、10人）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平川区（1个所3人）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平川区长征街道法律服务所（3人）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统一社会信用代码：33620000MD3061797C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执业证号：228040120186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法定代表人或负责人：李培红    邮编：730913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地址：平川区宝积路1号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13830096396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崔</w:t>
      </w:r>
      <w:r w:rsidR="00DA41F2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梅 32804012100379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张军德 32804011100380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李培红 32804012100373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景泰县（1个所7人）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景泰县一条山镇城关法律服务所（7人）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30618508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执业证号：228040410796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董克怀</w:t>
      </w:r>
      <w:r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 xml:space="preserve">    邮编：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730400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景泰县一条山镇龙合路188</w:t>
      </w:r>
      <w:r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cs="宋体"/>
          <w:color w:val="000000" w:themeColor="text1"/>
          <w:kern w:val="0"/>
          <w:sz w:val="32"/>
          <w:szCs w:val="32"/>
        </w:rPr>
        <w:t>0943-5903828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董克怀 32804011100329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张志荣 32804011100323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唐连彩 32804012100328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王元成 32804011100335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郝  芳 32804012100045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谈明存 32804011100327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苟续元 32804011100331</w:t>
      </w:r>
    </w:p>
    <w:p w:rsidR="00C65B24" w:rsidRDefault="00C65B24">
      <w:pPr>
        <w:spacing w:line="240" w:lineRule="atLeast"/>
        <w:rPr>
          <w:rFonts w:ascii="仿宋_GB2312" w:eastAsia="仿宋_GB2312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仿宋"/>
          <w:color w:val="222222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222222"/>
          <w:kern w:val="0"/>
          <w:sz w:val="32"/>
          <w:szCs w:val="32"/>
        </w:rPr>
        <w:t>天水市（16个所29人）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秦州区（2个所</w:t>
      </w:r>
      <w:r>
        <w:rPr>
          <w:rFonts w:ascii="Calibri" w:eastAsia="楷体_GB2312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10人）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秦州区西关街道法律服务所（6人）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统一社会信用代码：未赋码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执业证号：228020120365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法定代表人或负责人：徐红梅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邮编：741000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地址：天水市秦州区藉河北路农业大厦1-2层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联系电话：0938-8239731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 xml:space="preserve">徐红梅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02012100757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王国玉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32802031101852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王  煜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32802031101851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缑红艳  3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280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2012100775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何小红  32802012100770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胥汉明  32802161200309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秦州区石马坪街道法律服务所 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统一社会信用代码：33620000MD3062335G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执业证号：228020120365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法定代表人或负责人：景永刚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邮编：741000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地址：天水市秦州区莲亭路53号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联系电话：0938-8239735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杨立明  32802011100766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张晓瑜  32802011100764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  勇  32802011100759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  涛  32802091100581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麦积区（1个所</w:t>
      </w:r>
      <w:r>
        <w:rPr>
          <w:rFonts w:ascii="Calibri" w:eastAsia="楷体_GB2312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天水市经济技术开发区法律服务所（3人）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统一社会信用代码：33620000MD3062327M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执业证号：228020110751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法定代表人或负责人：王  琼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邮编：741020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地址：麦积区桥南泉湖路1号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联系电话：0938-2723034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严锡均  32802011100781   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朱长明  32802011100779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　琼  32802011100787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甘谷县（2个所2人）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甘谷县六峰镇法律服务所（1人）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统一社会信用代码：未赋码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执业证号：228020110378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法定代表人或负责人：李雪峰    邮编：741200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地址：甘谷县六峰镇政府院内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联系电话：0938-5871033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郭美玲  32802012100808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甘谷县大像山镇法律服务所（1人）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统一社会信用代码：未赋码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执业证号：228020110377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法定代表人或负责人：李永舂    邮编：741200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地址：甘谷县大像山镇政府院内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联系电话：0938-5631043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汪玉良  32802011100812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清水县（1个所2人）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清水县山门乡法律服务所（2人）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统一社会信用代码：33620000MD30561031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2280201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0388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法定代表人或负责人：王克难    邮政编码：741400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地址：甘肃省天水市清水县山门镇山门村178号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联系电话：13993846458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王克难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3280201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1008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李具生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3280201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1008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张家川县（3个所5人）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张家川县龙山镇法律服务所（3人）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统一社会信用代码：33620000MD305436XL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 ：228020110389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法定代表人或负责人：马晓军   邮编：741500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张家川回族自治县龙山镇462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联系电话：18093889608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杨国雄  32802011100835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马晓军  32802011100832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  弛  32802011100845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张家川县恭门镇法律服务所（1人）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统一社会信用代码：33620000MD3054204B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执业证号：228020110390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法定代表人或负责人：李秀琴   邮编：741500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地址：张家川县恭门镇司法所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联系电话：13830805216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李秀琴  32802011100842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张家川县张家川镇法律服务所（1人）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统一社会信用代码：33620000MD3052006P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执业证号：228020110391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法定代表人或负责人：马寿荣   邮编：741500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地址：天水市张家川回族自治县张家川镇阿阳东路72号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联系电话：18919228818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马国元  32802011100840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武山县（1所1人）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武山县城关镇法律服务所（1人）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统一社会信用代码：33620000MD3062343B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执业证号：228020110385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法定代表人或负责人：漆海霞    邮编：741600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地址：武山县城关镇南滨河路1号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联系电话：0938-3423148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漆海霞  32802012100822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秦安县（4个所6人）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秦安县刘坪乡法律服务所（1人）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统一社会信用代码：33620000MD30624079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执业证号：228020110401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法定代表人或负责人：张  鹏   邮编：741600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地址：秦安县刘坪乡杜寨村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联系电话：0938-6520148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lastRenderedPageBreak/>
        <w:t>任生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财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32802011100856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秦安县陇城镇法律服务所（2人）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统一社会信用代码：33620000MD3062386Q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执业证号：228020110398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法定代表人或负责人：宋国霞   邮编：741600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地址：秦安县陇城镇政府院内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联系电话：0938-6520148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邵震东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32802011100854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常海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珠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32802011100875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秦安县西川镇法律服务所（1人）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统一社会信用代码：33620000MD30624154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执业证号：228020110402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法定代表人或负责人： 何军霞   邮编：741600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地址：秦安县西川镇侯辛村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联系电话：0938-6520148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王武杰  32802011100853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秦安县千户乡法律服务所（2人）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统一社会信用代码：33620000MD3062423Y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执业证号：228020110399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法定代表人或负责人：王志强    邮编：741600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地址：秦安县千户乡千户村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联系电话：0938-6520148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郭自祥  32802011100872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李喜全  32802011100871 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酒泉市（19个所、37人）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肃州区（3个所、11人）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酒泉市世纪（街道）法律服务所（4人）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统一社会信用代码：336200004384530202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执业证号：228110201301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负责人：刘廷君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地址：肃州区玉门西路8号中旺小区3号楼10号门店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联系电话：0937-2614119     15593755301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刘廷君  32811020130601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郎世才  32811020130602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谈  政  32811020130603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刘世德  32811020130604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肃州区城关（街道）法律服务所（4人）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统一社会信用代码：33620000MD3064218G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执业证号：228110110293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负责人：张玉玉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地址：肃州区南环西路成林大厦1号楼8楼2号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联系电话：0937—2665879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张玉玉  32811020130605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钟海荣  32811020130608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马黎明  32811020130609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  芳  32811020130611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肃州区新城（街道）法律服务所（3人）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统一社会信用代码：33620000MD3064226B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执业证号：228110110294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负责人：范福荣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地址：肃州区新城区莫高北路中旺小区东侧五号门店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联系电话：0937—2668245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范福荣  32811020130606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于兵华  32811020130615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于常华  32811012100555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ind w:firstLine="1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玉门市（5个所、8人）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玉门市新城（街道）法律服务所（2人）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统一社会信用代码：33620000MD3064285E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执业证号： 228110110326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负责人：周建忠        邮编：735200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地址：玉门市新城区玉关路198号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联系电话：13014105727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周建忠  32813020130608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高  洁  32813020130609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玉门市老城（街道）法律服务所（3人）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统一社会信用代码：336200003322295223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执业证号：228110110636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负责人：许霞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邮编：735211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地址：酒泉市玉门市向阳路329号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联系电话：13993741166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许  霞  32813020130611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李玉林  32813020130605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史玉玲  32813020130606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玉门市老市区（街道）法律服务所（1人）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统一社会信用代码：33620000MD30642939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执业证号：228110120325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地址：玉门市老市区管委会二楼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负责人：张卫红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联系电话：13893705864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张卫红  32813020130602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玉门市赤金镇（乡镇）法律服务所（1人）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统一社会信用代码：33620000H17535953C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执业证号：228110110335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地址：玉门市赤金镇人民政府一楼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负责人：王志军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联系电话：18693715716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刘学斌  32813020130603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玉门市柳河镇（乡镇）法律服务所（1人）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统一社会信用代码：33620000MD3064314R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执业证号：228110110330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地址：玉门市柳河镇人民政府院内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负责人：高亚雄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  13893735358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白光琪  32813020130610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金塔县（2个所、2人）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金塔县金塔镇（乡镇）法律服务所（1人）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统一社会信用代码：33620000MD3604269Q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执业证号：228120201306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负责人：张飞彦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地址：酒泉市金塔县金塔镇人民政府驻地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联系电话：13993750118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杨志平  32812020130606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金塔县鼎新镇（乡镇）法律服务所（1人）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统一社会信用代码：33620000MD3064277K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执业证号：228120201303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负责人：王生玉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邮编：735300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地址：酒泉市金塔县鼎新镇人民政府驻地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联系电话：18919374620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万兴林  32812020130602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敦煌市（6个所、11人）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敦煌市莫高（街道）法律服务所（3人）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统一社会信用代码：33620000MD3064445M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执业证号：228150201307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负责人：潘  虹  邮编：736200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地址：敦煌市三危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东路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80号市司法局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一楼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104室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联系电话：0937-8821092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潘  虹  32815020130603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王海敦  32815020130607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李正伟  32815020130612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敦煌市沙州（乡镇）法律服务所（3人）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统一社会信用代码：33620000MD3064373W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执业证号：228150201304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负责人：郭文生  邮编：736200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地址：敦煌市沙州镇人民政府一楼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联系电话：13993752538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郭文生  32811011100717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朱汉良  32815020130604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邱海鹰  32815020130610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敦煌市郭家堡镇（乡镇）法律服务所（1人）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统一社会信用代码：33620000MD30644290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执业证号：228150201303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负责人：葛  军  邮编：736200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地址：敦煌市郭家堡镇人民政府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联系电话：15593773988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葛  军  32815020130601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敦煌市黄渠镇（乡镇）法律服务所（1人）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统一社会信用代码：33620000MD3064437T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执业证号：228150201301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负责人：王忠恒  邮编：736200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地址：敦煌市黄渠镇人民政府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联系电话：18089360750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王忠恒  32815020130602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敦煌市转渠口镇（乡镇）法律服务所（1人）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统一社会信用代码：33620000MD30644103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执业证号：228150201306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负责人：张新芳  邮编：736200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地址：敦煌市转渠口镇人民政府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联系电话：18293731029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张新芳  32815020130608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敦煌市肃州镇（乡镇）法律服务所（2人）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统一社会信用代码：33620000MD306439XF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执业证号：228150201305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负责人：李会生  邮编：736200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地址：敦煌市肃州镇人民政府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联系电话：13809373662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李会生  32815020130611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杨爱玲  32815020130609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瓜州县（2个所、4人）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瓜州县渊泉镇（街道）法律服务所（3人）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统一社会信用代码：33620000325392399B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执业证号：228140201301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负责人：武兴军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邮编：736100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地址：瓜州县盐业公司二楼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联系电话：13399400066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武兴军  32814020130601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陈建华  32814020130603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聂建伟  3281402130606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瓜州县三道沟镇（乡镇）法律服务所（1人）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统一社会信用代码：336200000982351579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执业证号：228140201302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负责人：郭建云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邮编：736100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地址：瓜州县三道沟镇政府街西街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联系电话：13830779313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郭建云  32814020130605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阿克塞哈萨克族自治县（1个所、1人）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阿克塞县红柳湾镇法律服务所法律服务所（1人）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统一社会信用代码：33620000MD3027820H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执业证号：32817020130601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负责人：刘治民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邮编：736400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地址：阿克塞县红柳湾镇司法大楼一楼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联系电话：8325261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刘治民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13809370331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张掖市（25个所、45人）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甘州区（8个所</w:t>
      </w:r>
      <w:r>
        <w:rPr>
          <w:rFonts w:ascii="Calibri" w:eastAsia="楷体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 xml:space="preserve"> 20人）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甘州区东街法律服务所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统一社会信用代码：33620000MD306471XX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执业证号：228100410794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法定代表人或负责人：王义才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地址：甘州区东大街317号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联系电话：13085924180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王义才  32810011101201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宋越祖  32810011101280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朱小龙  32810011101217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甘州区南街法律服务所 (3人)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统一社会信用代码：33620000MD3064736Q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执业证号：228100120605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法定代表人或负责人：王怀亮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地址：张掖市中心广场体育馆楼下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联系电话：13150149882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王怀亮  32810011101308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李志强  32810011101264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薛福国  32810011101192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甘州区北街法律服务所 (5人)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统一社会信用代码：33620000MD3064744K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执业证号：228100120606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法定代表人或负责人：张鑫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地址：甘州区东环路东湖宾馆楼下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联系电话：13309365050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  鑫  32810011101269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宋良高  32810011101864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王志远  32810031101819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史  军  32810011101153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曹新民  32810011101286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甘州区西街法律服务所 (3人)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统一社会信用代码：33620000MD3064728X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执业证号：228100120604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法定代表人或负责人：李克峰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地址：甘州区滨河新区甘州区人民法院执行局对面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联系电话：0936-8260290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李克锋  32810011101267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吴进军  32810001110167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史  银  32810012101260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甘州区火车站街法律服务所 (2人)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统一社会信用代码：33620000MD3064752E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执业证号：228100120607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法定代表人或负责人：周大平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地址：甘州区滨河新区聚鑫名苑1号楼2单元7楼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联系电话：13993650660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周大平  32810012101276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兰  毅  32810011101320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甘州区沙井镇法律服务所 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统一社会信用代码：33620000MD30647871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执业证号：228100110595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法定代表人或负责人：米永康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地址：甘州区沙井镇沙井村四社沙井镇人民政府院内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联系电话：0936-8831210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  瑛  32810012101209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甘州区新墩镇法律服务所(2人)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统一社会信用代码：33620000MD30648247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执业证号：228100110582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法定代表人或负责人：陈玉杰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地址：甘州区张肃公路3公里处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联系电话：13993640058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王学宏  228100111584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徐  靖  32810011101271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甘州区长安乡法律服务所（1人）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统一社会信用代码：33620000MD3064875F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执业证号：228100110585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法定代表人或负责人：徐海明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地址：甘州区长安镇人民政府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联系电话：0936-8630001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郭永进  32810011101189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临泽县（2个所</w:t>
      </w:r>
      <w:r>
        <w:rPr>
          <w:rFonts w:ascii="Calibri" w:eastAsia="楷体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 xml:space="preserve"> 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临泽县东关街法律服务所 (2人)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统一社会信用代码：33620000MD30648915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执业证号：228100120569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法定代表人或负责人：薛兴昌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地址：临泽县健康路法院南侧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联系电话：13993648148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薛兴昌  32810011101095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丁国荣  32810111010189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临泽县西关街法律服务所 (2人)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统一社会信用代码：33620000MD3064904T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执业证号：228100620813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法定代表人或负责人：贾朝霞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地址：临泽县人民法院对面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联系电话：13830698826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贾朝霞  32810032101776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  望  32810011101091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高台县（5个所</w:t>
      </w:r>
      <w:r>
        <w:rPr>
          <w:rFonts w:ascii="Calibri" w:eastAsia="楷体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 xml:space="preserve"> 5人）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高台县城关镇西街法律服务所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统一社会信用代码：33620000MD3064912M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执业证号：228100120608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法定代表人或负责人：杨廷宝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地址：高台县人民法院西侧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联系电话：18093607568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杨廷宝  32810011101132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高台县南华镇法律服务所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统一社会信用代码：33620000MD30649553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执业证号：228100110575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法定代表人或负责人：陈占祯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地址：高台县南华镇人民政府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联系电话：13689326078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陈占祯  32810011101237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高台县宣化镇法律服务所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统一社会信用代码：33620000MD3064920G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执业证号：228100110577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法定代表人或负责人：许三红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邮编：734308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地址：高台县宣化镇政府大院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联系电话：13993657500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许三红  32810011101123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高台县巷道镇法律服务所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统一社会信用代码：33620000MD30649478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执业证号：228100110573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法定代表人或负责人：孙虎林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地址：高台县巷道镇政府大院内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联系电话：15393660868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孙虎林  32810011101246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高台县罗城镇法律服务所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统一社会信用代码：33620000MD3064939D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执业证号：228100110574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法定代表人或负责人：王大仁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邮编：734311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地址：高台县罗城乡政府大院内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联系电话：13195967959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王大仁  32810011101235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山丹县（3个所</w:t>
      </w:r>
      <w:r>
        <w:rPr>
          <w:rFonts w:ascii="Calibri" w:eastAsia="楷体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 xml:space="preserve"> 7人）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中牧山丹马场总场法律服务所 (2人)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统一社会信用代码：未申请统一社会信用代码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执业证号：228100910299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法定代表人或负责人：魏亮行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地址：甘肃山丹马场总场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联系电话：18993628680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魏亮行  32810091101170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李培葳  32810011101147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山丹县东乐镇法律服务所 (3人)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统一社会信用代码：33620000MD306498XG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执业证号：228100310755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法定代表人或负责人：马新胜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地址：山丹县和谐小区大门口南侧一楼商铺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联系电话：13993616695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马新胜  32810031101790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  斐  32810011101290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 xml:space="preserve">梁岩宏 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32810191100001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山丹县李桥乡法律服务所 (2人)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统一社会信用代码：33620000MD3064963X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执业证号：228100310754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法定代表人或负责人：张维毓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地址：山丹县李桥乡政府院内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联系电话：13993646344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张维毓  32810011101302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高兴军  32810011101305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民乐县（6个所</w:t>
      </w:r>
      <w:r>
        <w:rPr>
          <w:rFonts w:ascii="Calibri" w:eastAsia="楷体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 xml:space="preserve"> 7人）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民乐县城关法律服务所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统一社会信用代码：33620000MD3065042W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法定代表人或负责人：吕云霞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地址：民乐县一中十字锦泰商务宾馆三楼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联系电话：13393647895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吕云霞  32810012101102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民乐县顺化镇法律服务所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统一社会信用代码：33620000MD30650267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执业证号：228100110561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法定代表人或负责人：孙殿宏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邮编：734500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地址：民乐县顺化镇人民政府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联系电话：13689328018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  泽  32810011101099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民乐县六坝镇法律服务所 (1人)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统一社会信用代码：33620000MD3065050P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法定代表人或负责人：何培全    邮编：734506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地址：民乐县六坝镇人民政府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联系电话：13993669498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何培全  32810011101113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民乐县洪水镇法律服务所（2人）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统一社会信用代码：33620000MD306500XC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执业证号：228100110568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法定代表人或负责人：谢兴举  邮编：734500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地址：民乐县洪水镇政府院内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联系电话：13830689691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陈积才  32810011101119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汤万忠  32810011101116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民乐县三堡镇法律服务所（1人）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统一社会信用代码：33620000MD3064998G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执业证号：228100110557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法定代表人或负责人：展宏斌  邮编：734507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地址：民乐县三堡镇政府大门口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联系电话：13830609969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展宏斌  32810011101117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民乐县民联镇法律服务所（1人）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统一社会信用代码：未申请统一社会信用代码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执业证号：228100110563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法定代表人或负责人：李林月   邮编：734511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地址：民乐县民联镇政府院内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联系电话：13993669130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李林月  32810011101110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肃南县（1个所</w:t>
      </w:r>
      <w:r>
        <w:rPr>
          <w:rFonts w:ascii="Calibri" w:eastAsia="楷体" w:hAnsi="Calibri" w:cs="Calibri"/>
          <w:bCs/>
          <w:color w:val="000000" w:themeColor="text1"/>
          <w:kern w:val="0"/>
          <w:sz w:val="32"/>
          <w:szCs w:val="32"/>
        </w:rPr>
        <w:t> </w:t>
      </w: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 xml:space="preserve"> 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肃南县皇城镇法律服务所（1人）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统一社会信用代码：33620000MD3065069L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执业证号：228100310757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法定代表人或负责人：郭 福  邮编：734031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地址：肃南县皇城镇政府办公楼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联系电话：0936-6358589    13830675444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</w:t>
      </w:r>
      <w:r w:rsidR="00A420B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福  32810031101822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武威市（5个所、12人）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市直（1所、4人）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武威市经济开发区法律服务所（4人）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统一社会信用代码：336200000767849725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机构执业证号：228090320766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负责人：邹  辉 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邮编：733000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地址：武威市凉州区祁连大道1137号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联系电话：0935-6117169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邹  辉  32809031101757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张超儒  32809031101828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和  鹏  32809031101758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杨向荣  32809021101751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凉州区（3所、7人）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凉州区黄羊镇法律服务所（2人）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统一社会信用代码：33620000MD3064074Y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机构执业证号：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228090110277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负责人：张高年 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邮编：733000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地址：武威市凉州区黄羊镇新镇路89号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13079355837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张高年  32809011100514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吕成生  32809031101762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凉州区城东工业开发区法律服务所（3人）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统一社会信用代码：336200006708172983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机构执业证号：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228090320760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 xml:space="preserve">负责人：钟建勋 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邮编：733000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地址：武威市凉州区西关街西关中路23-11号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联系电话：13369359981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钟建勋  32809031101816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马润生  32809031101817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唐兴芳  32809031101818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凉州区黄羊工业开发区法律服务所（2人）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统一社会信用代码：33620000MD30639950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机构执业证号：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228090610814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负责人：胡建飞 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邮编：733000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地址：武威市凉州区黄羊镇发展路45号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联系电话：15193549030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胡建飞  32809031101829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王国虎  32809031101771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_GB2312" w:eastAsia="楷体_GB2312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Cs/>
          <w:color w:val="000000" w:themeColor="text1"/>
          <w:kern w:val="0"/>
          <w:sz w:val="32"/>
          <w:szCs w:val="32"/>
        </w:rPr>
        <w:t>民勤县（1所、1人）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民勤县三雷镇法律服务所（1人）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机构执业证号：228090110250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解永祥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邮编：733300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地址：武威市民勤县三雷路三官巷8-1号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联系电话：13830505165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解永祥  32809041101875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定西市（25个所、50人）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安定区（3个所，10人）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安定区中华路街道法律服务所（8人）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 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统一社会信用代码：33620000MD30619221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执业证号：228080120138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负责人：郭洁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邮编：743000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地址：安定区中华路37号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联系电话：15209320165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冷全忠  32808011100225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李鸿禄  32808011100211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全国弘  32808011100240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郭  洁  32808011100241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杨振民  32808011100226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马晓霞  32808011100235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李素珍  32808012100210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李德茂  32808011100219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安定区高峰乡法律服务所（1人）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执业证号：228081010897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负责人：赵永军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邮编：743011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地址：安定区高峰乡麻地湾村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联系电话：13830299622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赵永军  32808011100214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安定区凤翔镇法律服务所（1人）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统一社会信用代码：33620000MD30619739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执业证号：228080310772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负责人：马庆红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邮编：743000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地址：安定区西川园区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联系电话：18215289583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马庆红  32808012100236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陇西县（3个所，8人）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 xml:space="preserve">陇西县城区法律服务所 （5人）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统一社会信用代码：33620000MD30619146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执业证号：228080110177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负责人：张金祥          邮编：748100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地址：陇西县巩昌镇县门街1号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联系电话：13993216215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王耀忠  32808011100272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张金祥  32808061101975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焦  倩  32808012100244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景国蓉  32808011100254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李付诚  32808011100250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陇西县通安驿镇法律服务所 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统一社会信用代码：33620000MD3061893M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执业证号：228080110176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负责人：李彦龙          邮编：748102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地址：陇西通安驿镇通安驿村南街1号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联系电话：13309326220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周新全  32808011100268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陇西县文峰开发区法律服务所 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统一社会信用代码：33620000MD3061906B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执业证号：228080110174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负责人：袁仲麟           邮编748199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地址：陇西县文峰镇开发区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联系电话：13993293148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李  军  32808031101824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袁仲麟  32808031101826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临洮县（6个所，10人）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临洮县洮阳镇法律服务所（3人）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统一社会信用代码：33620000MD3062263P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 王文德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邮编：730500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地址：临洮县洮阳镇人民政府院内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联系电话：13519322052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王文德  32808011100290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张庆春  32808011100260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王韶卉  32808011100258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临洮县新添镇法律服务所（2人）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统一社会信用代码：33620000MD3062271J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 刘育江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邮编：730500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地址：临洮县新添镇人民政府院内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联系电话：13519021157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刘育江  32808011100287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王国海  32808061201976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临洮县窑店镇法律服务所（2人）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统一社会信用代码：33620000MD306228XA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负责人：刘向军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邮编：730500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地址：临洮县窑店镇窑店村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联系电话：13993242145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刘向军  32808041101878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谢增春  32808011100295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临洮县八里铺镇法律服务所（1人）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统一社会信用代码：33620000MD3062300X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 王天弼         邮编：730500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联系电话：18093202835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地址：临洮县八里铺镇水渠村十里铺94号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王天弼  32808011100323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临洮县玉井镇法律服务所（1人）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统一社会信用代码： 33620000MD3062298A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负责人：梁维宏           邮编：730500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联系电话：13079363858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地址：临洮县玉井镇人民政府院内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梁维宏  32808011100289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临洮县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衙下集镇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统一社会信用代码：33620000MD3062319T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负责人：师海贝         邮编：730500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地址：临洮县衙下集镇人民政府院内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联系电话：151001822281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师海贝  32808011100257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通渭县（4个所，8人）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通渭县平襄镇法律服务所（3人）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统一社会信用代码：33620000MD3062132U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执业证号：228080110148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负责人：卢富珍          邮编：743300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地址：通渭县平襄镇镇政府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联系电话：0932-5912799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张宗敏  32808011100282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刘仲卿  32808011100305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周秦英  32808101206354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通渭县马营镇法律服务所（2人）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统一社会信用代码：33620000MD3062140N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执业证号：228080110146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负责人：何宏伟          邮编：743300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地址：通渭县马营镇镇政府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联系电话：0932-5914031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杨景辉  32808011100237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郑彦军  32808101206346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通渭县鸡川镇法律服务所（1人）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统一社会信用代码：33620000MD3062159K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执业证号：228080110147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负责人：王刚            邮编：743300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地址：通渭县鸡川镇镇政府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联系电话：0932-5912524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王永杰  32808011100283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通渭县常家河镇法律服务所（2人）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统一社会信用代码：33620000MD3062167E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执业证号：228080110145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负责人：祁变强          邮编：743300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地址：通渭县常家河镇镇政府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联系电话：0932-5914032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李夏鸣  32808101206345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史振辉  32808101206352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渭源县（1个所，1人）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渭源县清源镇法律服务所（1人）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统一社会信用代码：33620000MD30621834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执业证号：228080310770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负责人：刘南晖          邮编：748200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地址：渭源县清源镇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联系电话：13993220178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赵春兰  32808012100266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漳县（2个所，2人）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漳县四族镇法律服务所（1人）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统一社会信用代码：33620000MD3062255W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执业证号：228080110178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负责人：李红梅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邮编：748307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地址：漳县四族镇人民政府院内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联系电话：18794294488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陈国栋  32808011100202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漳县新寺镇法律服务所（1人）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统一社会信用代码：33620000MD30622397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执业证号：228080110179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负责人：周宏亮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邮编：748305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地址：漳县新寺镇人民政府院内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联系电话：13679329866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赵正平  32808011100201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岷县（6个所，11人）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岷县岷阳镇法律服务所(6人)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统一社会信用代码：33620000MD3062044D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执业证号：228080110164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负责人：王正刚           邮编:748400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地址：岷县岷阳镇和平街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联系电话：13993205990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王正刚  32808011100312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任义恩  32808011100317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李永红  32808012100275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张关玉  32808011100314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张  文  32808011100255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梁德玺  32808011100315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岷县十里镇法律服务所（1人）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统一社会信用代码：33620000MD30620528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执业证号：228080110168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负责人：杜灵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 邮编:748410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地址：岷县十里镇十里村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联系电话：18919327761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杜灵  32808012100313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岷县西江镇法律服务所（1人）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统一社会信用代码：33620000MD30620790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执业证号：228080110155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负责人：林育虎           邮编:748401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地址：岷县西江镇西江村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联系电话：15095477786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林育虎  32808061101978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岷县中寨镇法律服务所（1人）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统一社会信用代码：33620000MD3062087T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执业证号：228080110163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负责人：马雪峰           邮编:748402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地址：岷县中寨镇中寨村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联系电话：13519327980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马雪峰  3280801100321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岷县申都乡法律服务所（1人）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统一社会信用代码：33620000MD3062108B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执业证号：228080110156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负责人：李成安           邮编:748405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地址：岷县申都乡申都村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联系电话：13993297160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李成安   32808011100271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岷县蒲麻镇法律服务所（1人）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组织形式：拟改制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统一社会信用代码：33620000MD30621166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执业证号：228080110159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主任：白玉峰             邮编:748406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地址：岷县蒲麻镇蒲麻村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联系电话：13649324078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  <w:t>白玉峰  32808011100319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庆阳</w:t>
      </w:r>
      <w:r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市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(</w:t>
      </w:r>
      <w:r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个</w:t>
      </w:r>
      <w:r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所、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4人)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西峰区彭原镇法律服务所（3人）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改制中</w:t>
      </w:r>
    </w:p>
    <w:p w:rsidR="00C65B24" w:rsidRDefault="00C32EC7">
      <w:pPr>
        <w:adjustRightInd w:val="0"/>
        <w:snapToGrid w:val="0"/>
        <w:spacing w:line="240" w:lineRule="atLeas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33620000MD3062693H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执业证号：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228060110113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董玉善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745000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庆阳市西峰区彭原镇刘岭村凯园酒店301室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电话：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0934-8471003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 xml:space="preserve">董玉善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32806011100177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贺立成  32806011100076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方星麟  32806011100175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镇原县城关镇法律服务所（1人）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pct10" w:color="auto" w:fill="FFFFFF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改制中</w:t>
      </w:r>
    </w:p>
    <w:p w:rsidR="00C65B24" w:rsidRDefault="00C32EC7">
      <w:pPr>
        <w:adjustRightInd w:val="0"/>
        <w:snapToGrid w:val="0"/>
        <w:spacing w:line="240" w:lineRule="atLeas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33620000MD3063100R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执业证号：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228060110089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慕攀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744500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镇原县城关镇人民政府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电话：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0934-7122780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贾鹏飞  32806011100112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平凉市（7个所、19人）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崆峒区（4所10人）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崆峒区城西法律服务所（3人）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统一社会信用代码：33620000MD306252X5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许可证号：228070120470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负责人：张  </w:t>
      </w:r>
      <w:r w:rsidR="00E30BF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弛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    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地址：甘肃省平凉市崆峒区来远路93号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电话：（0933）8799499  13993328137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张  </w:t>
      </w:r>
      <w:r w:rsidR="00E30BF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弛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32807011101395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朱沛霖 32807141101120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张小惠 32807052201923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崆峒区东关法律服务所（3人）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统一社会信用代码：33620000MD30625460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执业证号：228070120485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负责人：拜文平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地址：甘肃省平凉市崆峒区崆峒东路21号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电话：（0933）8212424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拜文平 32807011100995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潘小文 32807011100993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兰文智 32807011100996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崆峒区四十里铺镇法律服务所（3人）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统一社会信用代码：33620000MD3062562M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执业证号：228070110484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负责人：曹占荣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邮编：744000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地址：平凉市崆峒区宏达国盛商贸城4号楼4层22号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电话：（0933）8596086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曹占荣 32807131101427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冯多年 32807071102029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敬文成 32807031201735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崆峒区柳湖镇法律服务所（1人）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统一社会信用代码：33620000MD3062503J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执业证号：228070110483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负责人：杨斌华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邮编：744000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地址：甘肃省平凉市崆峒区崆峒中路649号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电话：（0933）8216169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杨斌华 32807011101045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崇信县（1所1人）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崇信县黄寨乡法律服务所（1人）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组织形式：改制中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统一社会信用代码：33620000MD3062626K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执业证号：228070110447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负责人：赵锦铎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邮编：744200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地址：甘肃省平凉市崇信县黄寨乡政府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电话：13830364208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赵锦铎 32807011100989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华亭市（1所3人）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华亭市东华镇法律服务所（3人）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统一社会信用代码：33620000MD30626429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执业证号：228070110555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负责人：高和平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邮编：744100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地址：甘肃省平凉市华亭市西大街22号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电话：13993319807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高和平 32807011101048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摆  洁 32807012101034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王丽琴 32807012101024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 xml:space="preserve">灵台县（1所5人）     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灵台县朝那镇法律服务所（1人）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组织形式：普通合伙制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统一社会信用代码：33620000MD3062618Q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执业证号：228070110444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负责人：马宏波</w:t>
      </w:r>
      <w:r>
        <w:rPr>
          <w:rFonts w:ascii="Calibri" w:eastAsia="仿宋_GB2312" w:hAnsi="Calibri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邮编：744400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地址：甘肃省平凉市灵台县朝那镇南街48号 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电话：13519332284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马宏波 32807011100962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张彦辉 32807031101733 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张玺珍 32807011100966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张军杰 32807011100963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董改琴 32807012100958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临夏州（</w:t>
      </w:r>
      <w:r w:rsidR="00E07496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所、1人）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kern w:val="0"/>
          <w:sz w:val="32"/>
          <w:szCs w:val="32"/>
        </w:rPr>
        <w:t>康乐县（1所、1人）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康乐县蓝天法律服务所（1人）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组织形式：事业体制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社会统一信用代码：12622922MB1D3700X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W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执业证号：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法定代表人或负责人：马清英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邮政编码：731500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地址：康乐县附城镇新治街5号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联系电话：13909304462</w:t>
      </w: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马清英  32813101206668</w:t>
      </w:r>
    </w:p>
    <w:p w:rsidR="00C65B24" w:rsidRDefault="00C65B24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" w:eastAsia="仿宋" w:hAnsi="仿宋" w:cs="仿宋"/>
          <w:color w:val="222222"/>
          <w:kern w:val="0"/>
          <w:sz w:val="32"/>
          <w:szCs w:val="32"/>
        </w:rPr>
      </w:pPr>
    </w:p>
    <w:p w:rsidR="00E975E2" w:rsidRDefault="00E975E2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仿宋" w:eastAsia="仿宋" w:hAnsi="仿宋" w:cs="仿宋"/>
          <w:color w:val="222222"/>
          <w:kern w:val="0"/>
          <w:sz w:val="32"/>
          <w:szCs w:val="32"/>
        </w:rPr>
      </w:pPr>
    </w:p>
    <w:p w:rsidR="00C65B24" w:rsidRDefault="00C32EC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2020年注销执业许可的基层法律服务工作者名册（4人）</w:t>
      </w:r>
    </w:p>
    <w:p w:rsidR="00725217" w:rsidRDefault="00725217">
      <w:pPr>
        <w:widowControl/>
        <w:shd w:val="clear" w:color="auto" w:fill="FFFFFF"/>
        <w:adjustRightInd w:val="0"/>
        <w:snapToGrid w:val="0"/>
        <w:spacing w:line="240" w:lineRule="atLeast"/>
        <w:jc w:val="left"/>
        <w:rPr>
          <w:rFonts w:ascii="楷体" w:eastAsia="楷体" w:hAnsi="楷体" w:cs="宋体"/>
          <w:color w:val="222222"/>
          <w:kern w:val="0"/>
          <w:sz w:val="32"/>
          <w:szCs w:val="32"/>
        </w:rPr>
      </w:pP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楷体" w:eastAsia="楷体" w:hAnsi="楷体" w:cs="宋体"/>
          <w:color w:val="222222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222222"/>
          <w:kern w:val="0"/>
          <w:sz w:val="32"/>
          <w:szCs w:val="32"/>
        </w:rPr>
        <w:t>兰州</w:t>
      </w:r>
      <w:r>
        <w:rPr>
          <w:rFonts w:ascii="楷体" w:eastAsia="楷体" w:hAnsi="楷体" w:cs="宋体"/>
          <w:color w:val="222222"/>
          <w:kern w:val="0"/>
          <w:sz w:val="32"/>
          <w:szCs w:val="32"/>
        </w:rPr>
        <w:t>市（</w:t>
      </w:r>
      <w:r>
        <w:rPr>
          <w:rFonts w:ascii="楷体" w:eastAsia="楷体" w:hAnsi="楷体" w:cs="宋体" w:hint="eastAsia"/>
          <w:color w:val="222222"/>
          <w:kern w:val="0"/>
          <w:sz w:val="32"/>
          <w:szCs w:val="32"/>
        </w:rPr>
        <w:t>1人</w:t>
      </w:r>
      <w:r>
        <w:rPr>
          <w:rFonts w:ascii="楷体" w:eastAsia="楷体" w:hAnsi="楷体" w:cs="宋体"/>
          <w:color w:val="222222"/>
          <w:kern w:val="0"/>
          <w:sz w:val="32"/>
          <w:szCs w:val="32"/>
        </w:rPr>
        <w:t>）</w:t>
      </w:r>
    </w:p>
    <w:p w:rsidR="00C65B24" w:rsidRPr="00725217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2521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姓名：张常娟</w:t>
      </w:r>
    </w:p>
    <w:p w:rsidR="00C65B24" w:rsidRPr="00725217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2521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执业证号：32801062201999</w:t>
      </w:r>
    </w:p>
    <w:p w:rsidR="00C65B24" w:rsidRPr="00725217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2521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执业机构：兰州市城关区火车站法律服务所</w:t>
      </w:r>
    </w:p>
    <w:p w:rsidR="00317207" w:rsidRPr="00317207" w:rsidRDefault="0031720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725217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注销文件：兰司办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〔2020〕4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楷体" w:eastAsia="楷体" w:hAnsi="楷体" w:cs="宋体"/>
          <w:color w:val="222222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222222"/>
          <w:kern w:val="0"/>
          <w:sz w:val="32"/>
          <w:szCs w:val="32"/>
        </w:rPr>
        <w:t>天水市（3人）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姓名：胡尚昆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执业证号：32802011100804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执业机构：麦积区新阳法律服务所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注销文件：天司报〔2020〕46号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姓名：蔺相生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执业证号：32802011100857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执业机构：秦安县王窑镇法律服务所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注销文件：天司报〔2020〕46号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姓名：陈永红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执业证号：32802011100878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执业机构：秦安县西川镇法律服务所</w:t>
      </w:r>
    </w:p>
    <w:p w:rsidR="00C65B24" w:rsidRDefault="00C32EC7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注销文件：天司报〔2020〕46号</w:t>
      </w:r>
    </w:p>
    <w:p w:rsidR="004D730A" w:rsidRDefault="004D730A" w:rsidP="001719DF">
      <w:pPr>
        <w:snapToGrid w:val="0"/>
        <w:spacing w:line="480" w:lineRule="exact"/>
        <w:textAlignment w:val="baseline"/>
        <w:rPr>
          <w:rFonts w:ascii="仿宋" w:eastAsia="仿宋" w:hAnsi="仿宋" w:cs="Times New Roman"/>
          <w:sz w:val="32"/>
          <w:szCs w:val="32"/>
        </w:rPr>
      </w:pPr>
      <w:r>
        <w:rPr>
          <w:rFonts w:ascii="楷体" w:eastAsia="楷体" w:hAnsi="楷体" w:cs="宋体" w:hint="eastAsia"/>
          <w:color w:val="222222"/>
          <w:kern w:val="0"/>
          <w:sz w:val="32"/>
          <w:szCs w:val="32"/>
        </w:rPr>
        <w:t>武威市（6人）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姓名：雷兴旺      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执业证号：32809011100469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执业机构：天祝藏族自治县华藏寺镇法律服务所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注销文件：武市司发〔2020〕82号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姓名：张惠莉      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执业证号：32809012100474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执业机构：天祝藏族自治县华藏寺镇法律服务所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注销文件：武市司发〔2020〕82号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 xml:space="preserve">姓名：施林      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执业证号：32809011100472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执业机构：天祝藏族自治县华藏寺镇法律服务所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注销文件：武市司发〔2020〕82号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姓名：邢瑜强     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执业证号：32809031101773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执业机构：天祝藏族自治县炭山岭镇法律服务所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注销文件：武市司发〔2020〕82号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姓名：孔昭岳      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执业证号：32809011100466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执业机构：天祝藏族自治县打柴沟镇法律服务所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注销文件：武市司发〔2020〕82号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姓名：杨文海      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执业证号：32809031101775      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执业机构：天祝藏族自治县天堂乡法律服务所</w:t>
      </w:r>
    </w:p>
    <w:p w:rsidR="004D730A" w:rsidRPr="004D730A" w:rsidRDefault="004D730A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D730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注销文件：武市司发〔2020〕82号</w:t>
      </w:r>
    </w:p>
    <w:p w:rsidR="00C65B24" w:rsidRPr="004D730A" w:rsidRDefault="00C65B24" w:rsidP="001719DF">
      <w:pPr>
        <w:widowControl/>
        <w:shd w:val="clear" w:color="auto" w:fill="FFFFFF"/>
        <w:adjustRightInd w:val="0"/>
        <w:snapToGrid w:val="0"/>
        <w:spacing w:line="48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sectPr w:rsidR="00C65B24" w:rsidRPr="004D73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B8" w:rsidRDefault="001D55B8">
      <w:r>
        <w:separator/>
      </w:r>
    </w:p>
  </w:endnote>
  <w:endnote w:type="continuationSeparator" w:id="0">
    <w:p w:rsidR="001D55B8" w:rsidRDefault="001D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813365"/>
      <w:docPartObj>
        <w:docPartGallery w:val="AutoText"/>
      </w:docPartObj>
    </w:sdtPr>
    <w:sdtEndPr/>
    <w:sdtContent>
      <w:p w:rsidR="001D55B8" w:rsidRDefault="001D55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0E" w:rsidRPr="000B2B0E">
          <w:rPr>
            <w:noProof/>
            <w:lang w:val="zh-CN"/>
          </w:rPr>
          <w:t>2</w:t>
        </w:r>
        <w:r>
          <w:fldChar w:fldCharType="end"/>
        </w:r>
      </w:p>
    </w:sdtContent>
  </w:sdt>
  <w:p w:rsidR="001D55B8" w:rsidRDefault="001D55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B8" w:rsidRDefault="001D55B8">
      <w:r>
        <w:separator/>
      </w:r>
    </w:p>
  </w:footnote>
  <w:footnote w:type="continuationSeparator" w:id="0">
    <w:p w:rsidR="001D55B8" w:rsidRDefault="001D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C8"/>
    <w:rsid w:val="00003522"/>
    <w:rsid w:val="00004AE1"/>
    <w:rsid w:val="000126B6"/>
    <w:rsid w:val="000129CE"/>
    <w:rsid w:val="00020502"/>
    <w:rsid w:val="00022D0B"/>
    <w:rsid w:val="00040DCF"/>
    <w:rsid w:val="00046699"/>
    <w:rsid w:val="00053627"/>
    <w:rsid w:val="00055531"/>
    <w:rsid w:val="00067C81"/>
    <w:rsid w:val="00073F6F"/>
    <w:rsid w:val="00073FD3"/>
    <w:rsid w:val="00077AE6"/>
    <w:rsid w:val="00081586"/>
    <w:rsid w:val="0009651A"/>
    <w:rsid w:val="000B216B"/>
    <w:rsid w:val="000B2B0E"/>
    <w:rsid w:val="000D6370"/>
    <w:rsid w:val="000E0F83"/>
    <w:rsid w:val="000E52BA"/>
    <w:rsid w:val="000F005B"/>
    <w:rsid w:val="000F4125"/>
    <w:rsid w:val="000F61A2"/>
    <w:rsid w:val="00100B1D"/>
    <w:rsid w:val="00103B6B"/>
    <w:rsid w:val="00104833"/>
    <w:rsid w:val="00116E8D"/>
    <w:rsid w:val="00122496"/>
    <w:rsid w:val="0012321E"/>
    <w:rsid w:val="001256D8"/>
    <w:rsid w:val="0012722B"/>
    <w:rsid w:val="0014599C"/>
    <w:rsid w:val="00145C8B"/>
    <w:rsid w:val="00157C5B"/>
    <w:rsid w:val="001719DF"/>
    <w:rsid w:val="00171A6A"/>
    <w:rsid w:val="001728A6"/>
    <w:rsid w:val="00173A68"/>
    <w:rsid w:val="00177AB6"/>
    <w:rsid w:val="00183B86"/>
    <w:rsid w:val="00185581"/>
    <w:rsid w:val="001A2678"/>
    <w:rsid w:val="001A3BAA"/>
    <w:rsid w:val="001B1ECA"/>
    <w:rsid w:val="001B2B7A"/>
    <w:rsid w:val="001B4ADD"/>
    <w:rsid w:val="001B5047"/>
    <w:rsid w:val="001C2A2D"/>
    <w:rsid w:val="001C3DBB"/>
    <w:rsid w:val="001D0604"/>
    <w:rsid w:val="001D19E9"/>
    <w:rsid w:val="001D209E"/>
    <w:rsid w:val="001D36B4"/>
    <w:rsid w:val="001D3E61"/>
    <w:rsid w:val="001D55B8"/>
    <w:rsid w:val="001E3CC0"/>
    <w:rsid w:val="001F4149"/>
    <w:rsid w:val="001F6927"/>
    <w:rsid w:val="00203D2E"/>
    <w:rsid w:val="00207867"/>
    <w:rsid w:val="00232110"/>
    <w:rsid w:val="00232CB6"/>
    <w:rsid w:val="00234828"/>
    <w:rsid w:val="00253438"/>
    <w:rsid w:val="0025697D"/>
    <w:rsid w:val="00261987"/>
    <w:rsid w:val="0026708B"/>
    <w:rsid w:val="002715FC"/>
    <w:rsid w:val="00277FFE"/>
    <w:rsid w:val="00280843"/>
    <w:rsid w:val="00292DF7"/>
    <w:rsid w:val="002931EF"/>
    <w:rsid w:val="002A3DD7"/>
    <w:rsid w:val="002B1153"/>
    <w:rsid w:val="002B1CB6"/>
    <w:rsid w:val="002B55C5"/>
    <w:rsid w:val="002B69BD"/>
    <w:rsid w:val="002C0812"/>
    <w:rsid w:val="002C4BE5"/>
    <w:rsid w:val="002C6FF9"/>
    <w:rsid w:val="002D5A8E"/>
    <w:rsid w:val="002E76C1"/>
    <w:rsid w:val="002F245B"/>
    <w:rsid w:val="002F39C7"/>
    <w:rsid w:val="002F3FF3"/>
    <w:rsid w:val="003008A6"/>
    <w:rsid w:val="00301BEE"/>
    <w:rsid w:val="00304B07"/>
    <w:rsid w:val="0031123D"/>
    <w:rsid w:val="00317207"/>
    <w:rsid w:val="003219AD"/>
    <w:rsid w:val="00325780"/>
    <w:rsid w:val="00332C13"/>
    <w:rsid w:val="00335EFB"/>
    <w:rsid w:val="003409FC"/>
    <w:rsid w:val="0035233B"/>
    <w:rsid w:val="00374E0D"/>
    <w:rsid w:val="00380AF7"/>
    <w:rsid w:val="003A4265"/>
    <w:rsid w:val="003A5D20"/>
    <w:rsid w:val="003B0470"/>
    <w:rsid w:val="003B16AF"/>
    <w:rsid w:val="003B6550"/>
    <w:rsid w:val="003C1982"/>
    <w:rsid w:val="003D09E3"/>
    <w:rsid w:val="003D220B"/>
    <w:rsid w:val="003D59E4"/>
    <w:rsid w:val="003E10F2"/>
    <w:rsid w:val="003F3FAA"/>
    <w:rsid w:val="003F40AD"/>
    <w:rsid w:val="00401726"/>
    <w:rsid w:val="00417061"/>
    <w:rsid w:val="00422167"/>
    <w:rsid w:val="00422ECF"/>
    <w:rsid w:val="00426904"/>
    <w:rsid w:val="00427C19"/>
    <w:rsid w:val="00430BEA"/>
    <w:rsid w:val="004409EF"/>
    <w:rsid w:val="00442A90"/>
    <w:rsid w:val="00450491"/>
    <w:rsid w:val="00450951"/>
    <w:rsid w:val="00452555"/>
    <w:rsid w:val="0045474A"/>
    <w:rsid w:val="0045560E"/>
    <w:rsid w:val="00455C15"/>
    <w:rsid w:val="00463551"/>
    <w:rsid w:val="00483555"/>
    <w:rsid w:val="00483EE9"/>
    <w:rsid w:val="00490559"/>
    <w:rsid w:val="004928B8"/>
    <w:rsid w:val="00492911"/>
    <w:rsid w:val="004A11E1"/>
    <w:rsid w:val="004A6DB2"/>
    <w:rsid w:val="004B4842"/>
    <w:rsid w:val="004C35C0"/>
    <w:rsid w:val="004C66A8"/>
    <w:rsid w:val="004C6F50"/>
    <w:rsid w:val="004D730A"/>
    <w:rsid w:val="004E1590"/>
    <w:rsid w:val="004E1EF5"/>
    <w:rsid w:val="004F0B79"/>
    <w:rsid w:val="004F0FD6"/>
    <w:rsid w:val="004F2C68"/>
    <w:rsid w:val="00515CC8"/>
    <w:rsid w:val="0051750F"/>
    <w:rsid w:val="00521C25"/>
    <w:rsid w:val="005253FB"/>
    <w:rsid w:val="005275CF"/>
    <w:rsid w:val="005329B4"/>
    <w:rsid w:val="00533226"/>
    <w:rsid w:val="00536FBE"/>
    <w:rsid w:val="0055608C"/>
    <w:rsid w:val="00562636"/>
    <w:rsid w:val="00563D75"/>
    <w:rsid w:val="005708C6"/>
    <w:rsid w:val="00575045"/>
    <w:rsid w:val="00582FDF"/>
    <w:rsid w:val="00583CB2"/>
    <w:rsid w:val="005840BC"/>
    <w:rsid w:val="00585F82"/>
    <w:rsid w:val="0058614C"/>
    <w:rsid w:val="00595BFC"/>
    <w:rsid w:val="005A05A6"/>
    <w:rsid w:val="005A29D8"/>
    <w:rsid w:val="005A470B"/>
    <w:rsid w:val="005A4DB9"/>
    <w:rsid w:val="005A532D"/>
    <w:rsid w:val="005A5A93"/>
    <w:rsid w:val="005B25B9"/>
    <w:rsid w:val="005C0CD7"/>
    <w:rsid w:val="005D0294"/>
    <w:rsid w:val="005E51E8"/>
    <w:rsid w:val="005F321D"/>
    <w:rsid w:val="0060118D"/>
    <w:rsid w:val="00610202"/>
    <w:rsid w:val="00614B0F"/>
    <w:rsid w:val="00626F96"/>
    <w:rsid w:val="00633810"/>
    <w:rsid w:val="0063584A"/>
    <w:rsid w:val="00643836"/>
    <w:rsid w:val="006510BF"/>
    <w:rsid w:val="00651F91"/>
    <w:rsid w:val="0065276F"/>
    <w:rsid w:val="00660441"/>
    <w:rsid w:val="00675DE4"/>
    <w:rsid w:val="00677FA3"/>
    <w:rsid w:val="00683B85"/>
    <w:rsid w:val="00695611"/>
    <w:rsid w:val="0069745E"/>
    <w:rsid w:val="006A07E1"/>
    <w:rsid w:val="006A35D2"/>
    <w:rsid w:val="006A5669"/>
    <w:rsid w:val="006B177A"/>
    <w:rsid w:val="006B4E66"/>
    <w:rsid w:val="006C7797"/>
    <w:rsid w:val="006D1F48"/>
    <w:rsid w:val="006D4B20"/>
    <w:rsid w:val="006D594C"/>
    <w:rsid w:val="006D6419"/>
    <w:rsid w:val="006E228D"/>
    <w:rsid w:val="006F3624"/>
    <w:rsid w:val="00705540"/>
    <w:rsid w:val="00705644"/>
    <w:rsid w:val="007065B5"/>
    <w:rsid w:val="00710446"/>
    <w:rsid w:val="00710DF8"/>
    <w:rsid w:val="0071166B"/>
    <w:rsid w:val="007222C1"/>
    <w:rsid w:val="00725217"/>
    <w:rsid w:val="007278B9"/>
    <w:rsid w:val="00732BFA"/>
    <w:rsid w:val="00734BE0"/>
    <w:rsid w:val="00740D52"/>
    <w:rsid w:val="00743781"/>
    <w:rsid w:val="00743C29"/>
    <w:rsid w:val="00743E9F"/>
    <w:rsid w:val="0074761B"/>
    <w:rsid w:val="00751398"/>
    <w:rsid w:val="00752965"/>
    <w:rsid w:val="007529D0"/>
    <w:rsid w:val="00754CF3"/>
    <w:rsid w:val="0075603A"/>
    <w:rsid w:val="00757BED"/>
    <w:rsid w:val="00764B34"/>
    <w:rsid w:val="00776751"/>
    <w:rsid w:val="00777304"/>
    <w:rsid w:val="0077744C"/>
    <w:rsid w:val="007774C2"/>
    <w:rsid w:val="00777ADB"/>
    <w:rsid w:val="00784A69"/>
    <w:rsid w:val="00793813"/>
    <w:rsid w:val="007956E6"/>
    <w:rsid w:val="007976F7"/>
    <w:rsid w:val="007A0BE4"/>
    <w:rsid w:val="007A3647"/>
    <w:rsid w:val="007A4AFA"/>
    <w:rsid w:val="007D0751"/>
    <w:rsid w:val="007D5460"/>
    <w:rsid w:val="007D7BC4"/>
    <w:rsid w:val="007E078B"/>
    <w:rsid w:val="007E22D2"/>
    <w:rsid w:val="007E279F"/>
    <w:rsid w:val="007F125B"/>
    <w:rsid w:val="007F47C4"/>
    <w:rsid w:val="007F4E8D"/>
    <w:rsid w:val="007F69FC"/>
    <w:rsid w:val="008172D9"/>
    <w:rsid w:val="008177AC"/>
    <w:rsid w:val="00821365"/>
    <w:rsid w:val="008217C9"/>
    <w:rsid w:val="00821E4C"/>
    <w:rsid w:val="0084171D"/>
    <w:rsid w:val="00867CF6"/>
    <w:rsid w:val="0087224D"/>
    <w:rsid w:val="00897231"/>
    <w:rsid w:val="008C4EDA"/>
    <w:rsid w:val="008D49EF"/>
    <w:rsid w:val="008D5696"/>
    <w:rsid w:val="008E2E9F"/>
    <w:rsid w:val="008E488C"/>
    <w:rsid w:val="008E6466"/>
    <w:rsid w:val="008F2C16"/>
    <w:rsid w:val="00906451"/>
    <w:rsid w:val="00910785"/>
    <w:rsid w:val="00922736"/>
    <w:rsid w:val="0092350C"/>
    <w:rsid w:val="00926B97"/>
    <w:rsid w:val="009273A3"/>
    <w:rsid w:val="009301F3"/>
    <w:rsid w:val="00933616"/>
    <w:rsid w:val="00940B92"/>
    <w:rsid w:val="0094677C"/>
    <w:rsid w:val="00947B74"/>
    <w:rsid w:val="00956D85"/>
    <w:rsid w:val="0095783D"/>
    <w:rsid w:val="00970458"/>
    <w:rsid w:val="00973981"/>
    <w:rsid w:val="009A274C"/>
    <w:rsid w:val="009A3624"/>
    <w:rsid w:val="009A42F9"/>
    <w:rsid w:val="009A430E"/>
    <w:rsid w:val="009A45DC"/>
    <w:rsid w:val="009B24F1"/>
    <w:rsid w:val="009B3156"/>
    <w:rsid w:val="009C052C"/>
    <w:rsid w:val="009C1A51"/>
    <w:rsid w:val="009C4509"/>
    <w:rsid w:val="009E7C3B"/>
    <w:rsid w:val="009F0134"/>
    <w:rsid w:val="009F5C3F"/>
    <w:rsid w:val="009F7B4A"/>
    <w:rsid w:val="00A11FB2"/>
    <w:rsid w:val="00A14666"/>
    <w:rsid w:val="00A21E84"/>
    <w:rsid w:val="00A302C7"/>
    <w:rsid w:val="00A34E0B"/>
    <w:rsid w:val="00A36333"/>
    <w:rsid w:val="00A420B7"/>
    <w:rsid w:val="00A43267"/>
    <w:rsid w:val="00A45758"/>
    <w:rsid w:val="00A46D81"/>
    <w:rsid w:val="00A46FAB"/>
    <w:rsid w:val="00A601F5"/>
    <w:rsid w:val="00A612C4"/>
    <w:rsid w:val="00A6631C"/>
    <w:rsid w:val="00A672BA"/>
    <w:rsid w:val="00A73E48"/>
    <w:rsid w:val="00A811E2"/>
    <w:rsid w:val="00A848DD"/>
    <w:rsid w:val="00A85793"/>
    <w:rsid w:val="00A86476"/>
    <w:rsid w:val="00A869E2"/>
    <w:rsid w:val="00A8718D"/>
    <w:rsid w:val="00A879FE"/>
    <w:rsid w:val="00A906D4"/>
    <w:rsid w:val="00AA4411"/>
    <w:rsid w:val="00AA7F31"/>
    <w:rsid w:val="00AB66AD"/>
    <w:rsid w:val="00AB7C65"/>
    <w:rsid w:val="00AC3DAE"/>
    <w:rsid w:val="00AD5A67"/>
    <w:rsid w:val="00AE252C"/>
    <w:rsid w:val="00AE5D3B"/>
    <w:rsid w:val="00AE659D"/>
    <w:rsid w:val="00AE7E79"/>
    <w:rsid w:val="00AF1D53"/>
    <w:rsid w:val="00B00C15"/>
    <w:rsid w:val="00B0342F"/>
    <w:rsid w:val="00B05A6B"/>
    <w:rsid w:val="00B05C21"/>
    <w:rsid w:val="00B0671B"/>
    <w:rsid w:val="00B104D6"/>
    <w:rsid w:val="00B16381"/>
    <w:rsid w:val="00B27DCC"/>
    <w:rsid w:val="00B4131E"/>
    <w:rsid w:val="00B43310"/>
    <w:rsid w:val="00B51DEB"/>
    <w:rsid w:val="00B572D4"/>
    <w:rsid w:val="00B61510"/>
    <w:rsid w:val="00B660B4"/>
    <w:rsid w:val="00B7040A"/>
    <w:rsid w:val="00B87A0F"/>
    <w:rsid w:val="00B91345"/>
    <w:rsid w:val="00B91628"/>
    <w:rsid w:val="00BA0BDC"/>
    <w:rsid w:val="00BA1921"/>
    <w:rsid w:val="00BA6F49"/>
    <w:rsid w:val="00BB1E69"/>
    <w:rsid w:val="00BB5D95"/>
    <w:rsid w:val="00BB7463"/>
    <w:rsid w:val="00BC1472"/>
    <w:rsid w:val="00BC69C4"/>
    <w:rsid w:val="00BC7960"/>
    <w:rsid w:val="00BC7F9F"/>
    <w:rsid w:val="00BD0C1D"/>
    <w:rsid w:val="00BD2CC3"/>
    <w:rsid w:val="00BD3DD7"/>
    <w:rsid w:val="00BF17E0"/>
    <w:rsid w:val="00BF584B"/>
    <w:rsid w:val="00C00B2B"/>
    <w:rsid w:val="00C10AC3"/>
    <w:rsid w:val="00C11B9C"/>
    <w:rsid w:val="00C17C00"/>
    <w:rsid w:val="00C17D31"/>
    <w:rsid w:val="00C32B5F"/>
    <w:rsid w:val="00C32EC7"/>
    <w:rsid w:val="00C639CA"/>
    <w:rsid w:val="00C65B24"/>
    <w:rsid w:val="00C709A9"/>
    <w:rsid w:val="00C75BA9"/>
    <w:rsid w:val="00C82C4E"/>
    <w:rsid w:val="00C8492A"/>
    <w:rsid w:val="00C945B5"/>
    <w:rsid w:val="00CA3023"/>
    <w:rsid w:val="00CC5E38"/>
    <w:rsid w:val="00CC5FDE"/>
    <w:rsid w:val="00CC6210"/>
    <w:rsid w:val="00CD26D9"/>
    <w:rsid w:val="00CE04EF"/>
    <w:rsid w:val="00CE1081"/>
    <w:rsid w:val="00CE39F3"/>
    <w:rsid w:val="00CF3413"/>
    <w:rsid w:val="00CF7E2D"/>
    <w:rsid w:val="00D019AC"/>
    <w:rsid w:val="00D14549"/>
    <w:rsid w:val="00D16B02"/>
    <w:rsid w:val="00D305CA"/>
    <w:rsid w:val="00D32169"/>
    <w:rsid w:val="00D32B5A"/>
    <w:rsid w:val="00D348BA"/>
    <w:rsid w:val="00D4502C"/>
    <w:rsid w:val="00D5014B"/>
    <w:rsid w:val="00D511A8"/>
    <w:rsid w:val="00D64285"/>
    <w:rsid w:val="00D66776"/>
    <w:rsid w:val="00D717F0"/>
    <w:rsid w:val="00D7245E"/>
    <w:rsid w:val="00D74663"/>
    <w:rsid w:val="00D76555"/>
    <w:rsid w:val="00D7769E"/>
    <w:rsid w:val="00D82D5E"/>
    <w:rsid w:val="00D84B80"/>
    <w:rsid w:val="00D966DB"/>
    <w:rsid w:val="00D97289"/>
    <w:rsid w:val="00DA41F2"/>
    <w:rsid w:val="00DB50D8"/>
    <w:rsid w:val="00DC4E8F"/>
    <w:rsid w:val="00DD1728"/>
    <w:rsid w:val="00DD7810"/>
    <w:rsid w:val="00DE12E4"/>
    <w:rsid w:val="00DE4215"/>
    <w:rsid w:val="00DF03DF"/>
    <w:rsid w:val="00DF2ACC"/>
    <w:rsid w:val="00DF4D9B"/>
    <w:rsid w:val="00E011CF"/>
    <w:rsid w:val="00E03BE5"/>
    <w:rsid w:val="00E0403C"/>
    <w:rsid w:val="00E06567"/>
    <w:rsid w:val="00E07496"/>
    <w:rsid w:val="00E111CF"/>
    <w:rsid w:val="00E12CDD"/>
    <w:rsid w:val="00E20051"/>
    <w:rsid w:val="00E20CB3"/>
    <w:rsid w:val="00E2225C"/>
    <w:rsid w:val="00E23043"/>
    <w:rsid w:val="00E25A67"/>
    <w:rsid w:val="00E25D03"/>
    <w:rsid w:val="00E26DFE"/>
    <w:rsid w:val="00E306D8"/>
    <w:rsid w:val="00E30BF1"/>
    <w:rsid w:val="00E31FE9"/>
    <w:rsid w:val="00E41045"/>
    <w:rsid w:val="00E4321C"/>
    <w:rsid w:val="00E52EF2"/>
    <w:rsid w:val="00E54F19"/>
    <w:rsid w:val="00E60DCD"/>
    <w:rsid w:val="00E64459"/>
    <w:rsid w:val="00E70E3F"/>
    <w:rsid w:val="00E83699"/>
    <w:rsid w:val="00E9538C"/>
    <w:rsid w:val="00E97266"/>
    <w:rsid w:val="00E975E2"/>
    <w:rsid w:val="00EA3836"/>
    <w:rsid w:val="00EA5BC2"/>
    <w:rsid w:val="00EA717C"/>
    <w:rsid w:val="00EB2302"/>
    <w:rsid w:val="00EB7D33"/>
    <w:rsid w:val="00EC28B7"/>
    <w:rsid w:val="00EC5A15"/>
    <w:rsid w:val="00ED1DCE"/>
    <w:rsid w:val="00ED2002"/>
    <w:rsid w:val="00ED610A"/>
    <w:rsid w:val="00EE3391"/>
    <w:rsid w:val="00EE6725"/>
    <w:rsid w:val="00EF11AF"/>
    <w:rsid w:val="00F001AF"/>
    <w:rsid w:val="00F009AF"/>
    <w:rsid w:val="00F021ED"/>
    <w:rsid w:val="00F03B86"/>
    <w:rsid w:val="00F12646"/>
    <w:rsid w:val="00F20999"/>
    <w:rsid w:val="00F22E0F"/>
    <w:rsid w:val="00F306DE"/>
    <w:rsid w:val="00F342B8"/>
    <w:rsid w:val="00F41114"/>
    <w:rsid w:val="00F51D23"/>
    <w:rsid w:val="00F56E8E"/>
    <w:rsid w:val="00F759C2"/>
    <w:rsid w:val="00F763B2"/>
    <w:rsid w:val="00F81404"/>
    <w:rsid w:val="00F8203F"/>
    <w:rsid w:val="00F86BFB"/>
    <w:rsid w:val="00F916A6"/>
    <w:rsid w:val="00F920F4"/>
    <w:rsid w:val="00F967B6"/>
    <w:rsid w:val="00FA05D0"/>
    <w:rsid w:val="00FA146E"/>
    <w:rsid w:val="00FA26AB"/>
    <w:rsid w:val="00FA73C4"/>
    <w:rsid w:val="00FA7E31"/>
    <w:rsid w:val="00FC00A2"/>
    <w:rsid w:val="00FC3209"/>
    <w:rsid w:val="00FC3C49"/>
    <w:rsid w:val="00FC53E3"/>
    <w:rsid w:val="00FD1336"/>
    <w:rsid w:val="00FD579E"/>
    <w:rsid w:val="00FF3269"/>
    <w:rsid w:val="00FF36BC"/>
    <w:rsid w:val="044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A776EF-F1B7-460F-ABF1-6E17B84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B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B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46</Pages>
  <Words>4143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张小明</dc:creator>
  <cp:lastModifiedBy>张小明</cp:lastModifiedBy>
  <cp:revision>66</cp:revision>
  <cp:lastPrinted>2020-08-20T02:56:00Z</cp:lastPrinted>
  <dcterms:created xsi:type="dcterms:W3CDTF">2020-08-04T01:27:00Z</dcterms:created>
  <dcterms:modified xsi:type="dcterms:W3CDTF">2020-08-28T07:45:00Z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